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B198" w14:textId="3D0F3C0A" w:rsidR="005C3258" w:rsidRDefault="005C3258">
      <w:pPr>
        <w:rPr>
          <w:b/>
          <w:bCs/>
          <w:sz w:val="28"/>
          <w:szCs w:val="28"/>
        </w:rPr>
      </w:pPr>
      <w:r w:rsidRPr="005C3258">
        <w:rPr>
          <w:b/>
          <w:bCs/>
          <w:sz w:val="28"/>
          <w:szCs w:val="28"/>
        </w:rPr>
        <w:t>A Gift from Kremer Resources</w:t>
      </w:r>
      <w:r>
        <w:rPr>
          <w:b/>
          <w:bCs/>
          <w:sz w:val="28"/>
          <w:szCs w:val="28"/>
        </w:rPr>
        <w:t>--</w:t>
      </w:r>
    </w:p>
    <w:p w14:paraId="4C518931" w14:textId="77777777" w:rsidR="005C3258" w:rsidRDefault="005C3258">
      <w:pPr>
        <w:rPr>
          <w:b/>
          <w:bCs/>
          <w:sz w:val="28"/>
          <w:szCs w:val="28"/>
        </w:rPr>
      </w:pPr>
    </w:p>
    <w:p w14:paraId="0623753E" w14:textId="77777777" w:rsidR="005C3258" w:rsidRDefault="005C3258">
      <w:pPr>
        <w:rPr>
          <w:b/>
          <w:bCs/>
          <w:sz w:val="28"/>
          <w:szCs w:val="28"/>
        </w:rPr>
      </w:pPr>
      <w:r w:rsidRPr="005C3258">
        <w:rPr>
          <w:b/>
          <w:bCs/>
          <w:sz w:val="28"/>
          <w:szCs w:val="28"/>
        </w:rPr>
        <w:t xml:space="preserve">Dear Pastor, </w:t>
      </w:r>
    </w:p>
    <w:p w14:paraId="7F1737FE" w14:textId="77777777" w:rsidR="005C3258" w:rsidRDefault="005C3258">
      <w:pPr>
        <w:rPr>
          <w:sz w:val="28"/>
          <w:szCs w:val="28"/>
        </w:rPr>
      </w:pPr>
      <w:r w:rsidRPr="005C3258">
        <w:rPr>
          <w:sz w:val="28"/>
          <w:szCs w:val="28"/>
        </w:rPr>
        <w:t xml:space="preserve">Thank you for requesting this free Bible study of the </w:t>
      </w:r>
      <w:r w:rsidRPr="005C3258">
        <w:rPr>
          <w:b/>
          <w:bCs/>
          <w:sz w:val="28"/>
          <w:szCs w:val="28"/>
        </w:rPr>
        <w:t>Christian in Today’s World</w:t>
      </w:r>
      <w:r w:rsidRPr="005C3258">
        <w:rPr>
          <w:sz w:val="28"/>
          <w:szCs w:val="28"/>
        </w:rPr>
        <w:t xml:space="preserve">. I hope it will be useful for you and your members. I served as a WELS principal and teacher for fifteen years. </w:t>
      </w:r>
      <w:r>
        <w:rPr>
          <w:sz w:val="28"/>
          <w:szCs w:val="28"/>
        </w:rPr>
        <w:t xml:space="preserve"> </w:t>
      </w:r>
      <w:r w:rsidRPr="005C3258">
        <w:rPr>
          <w:sz w:val="28"/>
          <w:szCs w:val="28"/>
        </w:rPr>
        <w:t>Since that time</w:t>
      </w:r>
      <w:r>
        <w:rPr>
          <w:sz w:val="28"/>
          <w:szCs w:val="28"/>
        </w:rPr>
        <w:t>,</w:t>
      </w:r>
      <w:r w:rsidRPr="005C3258">
        <w:rPr>
          <w:sz w:val="28"/>
          <w:szCs w:val="28"/>
        </w:rPr>
        <w:t xml:space="preserve"> I have been part owner of Kremer Publications and Kremer Resources. </w:t>
      </w:r>
      <w:r>
        <w:rPr>
          <w:sz w:val="28"/>
          <w:szCs w:val="28"/>
        </w:rPr>
        <w:t xml:space="preserve"> </w:t>
      </w:r>
      <w:r w:rsidRPr="005C3258">
        <w:rPr>
          <w:sz w:val="28"/>
          <w:szCs w:val="28"/>
        </w:rPr>
        <w:t>As such I have written many Bible studies.</w:t>
      </w:r>
      <w:r>
        <w:rPr>
          <w:sz w:val="28"/>
          <w:szCs w:val="28"/>
        </w:rPr>
        <w:t xml:space="preserve">  </w:t>
      </w:r>
      <w:r w:rsidRPr="005C3258">
        <w:rPr>
          <w:sz w:val="28"/>
          <w:szCs w:val="28"/>
        </w:rPr>
        <w:t>All our materials are previewed by WELS, LCMS, or ELS educators and pastors.</w:t>
      </w:r>
    </w:p>
    <w:p w14:paraId="60E86AC3" w14:textId="38CC1A2A" w:rsidR="005C3258" w:rsidRDefault="005C3258">
      <w:pPr>
        <w:rPr>
          <w:sz w:val="28"/>
          <w:szCs w:val="28"/>
        </w:rPr>
      </w:pPr>
      <w:r w:rsidRPr="005C3258">
        <w:rPr>
          <w:sz w:val="28"/>
          <w:szCs w:val="28"/>
        </w:rPr>
        <w:t xml:space="preserve">May God continue to bless your ministry, </w:t>
      </w:r>
    </w:p>
    <w:p w14:paraId="5EB68DF1" w14:textId="2F72C47B" w:rsidR="005C3258" w:rsidRPr="005C3258" w:rsidRDefault="005C3258">
      <w:pPr>
        <w:rPr>
          <w:sz w:val="28"/>
          <w:szCs w:val="28"/>
        </w:rPr>
      </w:pPr>
      <w:r w:rsidRPr="005C3258">
        <w:rPr>
          <w:sz w:val="28"/>
          <w:szCs w:val="28"/>
        </w:rPr>
        <w:t>Reynold R. Kremer</w:t>
      </w:r>
    </w:p>
    <w:p w14:paraId="171FBC73" w14:textId="77777777" w:rsidR="005C3258" w:rsidRDefault="005C3258">
      <w:pPr>
        <w:rPr>
          <w:b/>
          <w:bCs/>
          <w:sz w:val="28"/>
          <w:szCs w:val="28"/>
        </w:rPr>
      </w:pPr>
    </w:p>
    <w:p w14:paraId="0D6547D6" w14:textId="1C70314B" w:rsidR="002A3F44" w:rsidRPr="002A3F44" w:rsidRDefault="002A3F44">
      <w:pPr>
        <w:rPr>
          <w:b/>
          <w:bCs/>
          <w:sz w:val="28"/>
          <w:szCs w:val="28"/>
        </w:rPr>
      </w:pPr>
      <w:r w:rsidRPr="002A3F44">
        <w:rPr>
          <w:b/>
          <w:bCs/>
          <w:sz w:val="28"/>
          <w:szCs w:val="28"/>
        </w:rPr>
        <w:t xml:space="preserve">THE PURPOSE OF THIS STUDY </w:t>
      </w:r>
    </w:p>
    <w:p w14:paraId="085DB07B" w14:textId="77777777" w:rsidR="002A3F44" w:rsidRDefault="002A3F44">
      <w:pPr>
        <w:rPr>
          <w:sz w:val="28"/>
          <w:szCs w:val="28"/>
        </w:rPr>
      </w:pPr>
      <w:r w:rsidRPr="002A3F44">
        <w:rPr>
          <w:sz w:val="28"/>
          <w:szCs w:val="28"/>
        </w:rPr>
        <w:t xml:space="preserve">Who of us could have imagined last Christmas as we filed out of our churches with smiles on our faces and joy in our hearts that a few weeks later, on Easter Sunday, our churches would be shuttered and our lives would be flipped completely upside down. No church worship, no school education, no commerce, and no peace. Perhaps this waking call should serve as a lesson to us that everything on this sinful earth we’ve come to know and rely upon is extremely fragile. </w:t>
      </w:r>
    </w:p>
    <w:p w14:paraId="23744378" w14:textId="77777777" w:rsidR="002A3F44" w:rsidRDefault="002A3F44">
      <w:pPr>
        <w:rPr>
          <w:sz w:val="28"/>
          <w:szCs w:val="28"/>
        </w:rPr>
      </w:pPr>
      <w:r w:rsidRPr="002A3F44">
        <w:rPr>
          <w:sz w:val="28"/>
          <w:szCs w:val="28"/>
        </w:rPr>
        <w:t xml:space="preserve">For over two hundred years God has blessed our nation with victory over our enemies, prosperity for our families, and freedoms seldom found in the history of the world. Our Savior repeatedly assured his followers that trials would be the rule, not the exception. Paul wrote to Timothy, “Everyone who wants to live a godly life in Christ Jesus will be persecuted, while evildoers and impostors will go from bad to worse, deceiving and being deceived. But as for you, continue in what you have learned and have become convinced of.” How fitting those words are today. </w:t>
      </w:r>
    </w:p>
    <w:p w14:paraId="30A31C06" w14:textId="77777777" w:rsidR="002A3F44" w:rsidRDefault="002A3F44">
      <w:pPr>
        <w:rPr>
          <w:sz w:val="28"/>
          <w:szCs w:val="28"/>
        </w:rPr>
      </w:pPr>
      <w:r w:rsidRPr="002A3F44">
        <w:rPr>
          <w:sz w:val="28"/>
          <w:szCs w:val="28"/>
        </w:rPr>
        <w:t xml:space="preserve">We live in a world that is quickly changing. Attacks on our family structure, advances in technology, political unrest and open hostility to God’s people is now </w:t>
      </w:r>
      <w:r w:rsidRPr="002A3F44">
        <w:rPr>
          <w:sz w:val="28"/>
          <w:szCs w:val="28"/>
        </w:rPr>
        <w:lastRenderedPageBreak/>
        <w:t xml:space="preserve">rampant in our country and around the world. Can we help but wonder what our grandchildren and greatgrandchildren will experience. </w:t>
      </w:r>
    </w:p>
    <w:p w14:paraId="7929AEE8" w14:textId="77777777" w:rsidR="002A3F44" w:rsidRDefault="002A3F44">
      <w:pPr>
        <w:rPr>
          <w:sz w:val="28"/>
          <w:szCs w:val="28"/>
        </w:rPr>
      </w:pPr>
      <w:r w:rsidRPr="002A3F44">
        <w:rPr>
          <w:sz w:val="28"/>
          <w:szCs w:val="28"/>
        </w:rPr>
        <w:t xml:space="preserve">The purpose of this study is to take an insightful look at six areas of deep concern to God’s people today. The sessions are meant to give Christians an opportunity to understand the problem, discover what God has to say, and go forward with renewed hope in the Lord’s sovereignty. The study includes many opportunities for participants to discuss and share personal feelings and viewpoints. Perhaps now more than ever we need to rely on the words of David who assures us, “My times are in your hands.” </w:t>
      </w:r>
    </w:p>
    <w:p w14:paraId="725BFBC1" w14:textId="77777777" w:rsidR="002A3F44" w:rsidRDefault="002A3F44">
      <w:pPr>
        <w:rPr>
          <w:sz w:val="28"/>
          <w:szCs w:val="28"/>
        </w:rPr>
      </w:pPr>
      <w:r w:rsidRPr="002A3F44">
        <w:rPr>
          <w:sz w:val="28"/>
          <w:szCs w:val="28"/>
        </w:rPr>
        <w:t xml:space="preserve">Reynold R. Kremer </w:t>
      </w:r>
    </w:p>
    <w:p w14:paraId="2761C0F0" w14:textId="77777777" w:rsidR="002A3F44" w:rsidRDefault="002A3F44">
      <w:pPr>
        <w:rPr>
          <w:sz w:val="28"/>
          <w:szCs w:val="28"/>
        </w:rPr>
      </w:pPr>
    </w:p>
    <w:p w14:paraId="6281D926" w14:textId="4DD60A9B" w:rsidR="007906E0" w:rsidRPr="002A3F44" w:rsidRDefault="002A3F44">
      <w:r w:rsidRPr="002A3F44">
        <w:t>Scripture taken from THE HOLY BIBLE, NEW INTERNATIONAL VERSION ®. Copyright© 1973, 1978, 1984, 2011 by Biblica, Inc.™. Used by permission of Zondervan © 2020 Kremer Resources LLC Menomonee Falls, WI</w:t>
      </w:r>
    </w:p>
    <w:sectPr w:rsidR="007906E0" w:rsidRPr="002A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44"/>
    <w:rsid w:val="002A3F44"/>
    <w:rsid w:val="005C3258"/>
    <w:rsid w:val="0079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7816"/>
  <w15:chartTrackingRefBased/>
  <w15:docId w15:val="{4D7BCA91-2BE7-4ADA-821C-6BB634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2</cp:revision>
  <dcterms:created xsi:type="dcterms:W3CDTF">2020-09-17T16:46:00Z</dcterms:created>
  <dcterms:modified xsi:type="dcterms:W3CDTF">2020-09-17T16:52:00Z</dcterms:modified>
</cp:coreProperties>
</file>